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7EB6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24"/>
          <w:lang w:val="en-US" w:eastAsia="zh-CN"/>
        </w:rPr>
        <w:t>附件2：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  <w:lang w:val="en-US" w:eastAsia="zh-CN"/>
        </w:rPr>
        <w:t>智能+汽车产教融合研学基地建设项目汽车与零部件拆吊项目效果图</w:t>
      </w:r>
    </w:p>
    <w:bookmarkEnd w:id="0"/>
    <w:p w14:paraId="4D1617E7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8750" cy="2108200"/>
            <wp:effectExtent l="0" t="0" r="0" b="6350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9E06">
      <w:pPr>
        <w:bidi w:val="0"/>
        <w:rPr>
          <w:rFonts w:hint="default" w:ascii="仿宋_GB2312" w:hAnsi="仿宋_GB2312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说明：效果图仅供参考，最终以按工程清单完成吊装后效果为主。</w:t>
      </w:r>
    </w:p>
    <w:p w14:paraId="6D3CF688">
      <w:pPr>
        <w:bidi w:val="0"/>
        <w:rPr>
          <w:rFonts w:hint="eastAsia"/>
          <w:lang w:eastAsia="zh-CN"/>
        </w:rPr>
      </w:pP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575BB"/>
    <w:rsid w:val="6EF2663D"/>
    <w:rsid w:val="7BD5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snapToGrid w:val="0"/>
      <w:color w:val="000000"/>
      <w:sz w:val="28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2026-07-24T03:43:00Z</dcterms:created>
  <dc:creator>右脸左脸</dc:creator>
  <cp:lastModifiedBy>右脸左脸</cp:lastModifiedBy>
  <dcterms:modified xsi:type="dcterms:W3CDTF">2026-07-24T03:47:26Z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ADE4FED23CE340AA8178D0536A7328DB_11</vt:lpwstr>
  </property>
  <property fmtid="{D5CDD505-2E9C-101B-9397-08002B2CF9AE}" pid="4" name="KSOTemplateDocerSaveRecord">
    <vt:lpwstr>eyJoZGlkIjoiZjc2NDMwNzA5MWIyNmFjMjA2MGYwMWQyZTU0ZTdhMmEiLCJ1c2VySWQiOiIyNjQ4MDU2MSJ9</vt:lpwstr>
  </property>
</Properties>
</file>